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C" w:rsidRPr="00D544AC" w:rsidRDefault="00D544AC" w:rsidP="00D54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7AD0"/>
          <w:sz w:val="41"/>
          <w:szCs w:val="41"/>
        </w:rPr>
      </w:pPr>
      <w:r w:rsidRPr="00D544AC">
        <w:rPr>
          <w:rFonts w:ascii="Arial" w:eastAsia="Times New Roman" w:hAnsi="Arial" w:cs="Arial"/>
          <w:color w:val="007AD0"/>
          <w:sz w:val="41"/>
          <w:szCs w:val="41"/>
        </w:rPr>
        <w:t>КПМО</w:t>
      </w:r>
    </w:p>
    <w:p w:rsidR="00D544AC" w:rsidRPr="00D544AC" w:rsidRDefault="00D544AC" w:rsidP="00D544AC">
      <w:pPr>
        <w:shd w:val="clear" w:color="auto" w:fill="FFFFFF"/>
        <w:spacing w:before="171" w:after="171" w:line="360" w:lineRule="atLeast"/>
        <w:rPr>
          <w:rFonts w:ascii="Tahoma" w:eastAsia="Times New Roman" w:hAnsi="Tahoma" w:cs="Tahoma"/>
          <w:color w:val="5B5B5B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7AD0"/>
          <w:sz w:val="41"/>
          <w:szCs w:val="4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38225"/>
            <wp:effectExtent l="19050" t="0" r="0" b="0"/>
            <wp:wrapSquare wrapText="bothSides"/>
            <wp:docPr id="2" name="Рисунок 2" descr="http://151.uralschool.ru/images/I9cd5df10924c770a09c3b3a4323dd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1.uralschool.ru/images/I9cd5df10924c770a09c3b3a4323ddae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4AC">
        <w:rPr>
          <w:rFonts w:ascii="Tahoma" w:eastAsia="Times New Roman" w:hAnsi="Tahoma" w:cs="Tahoma"/>
          <w:b/>
          <w:bCs/>
          <w:color w:val="5B5B5B"/>
          <w:sz w:val="24"/>
          <w:szCs w:val="24"/>
        </w:rPr>
        <w:t>Комплексный проект модернизации образования (КПМО</w:t>
      </w:r>
      <w:proofErr w:type="gramStart"/>
      <w:r w:rsidRPr="00D544AC">
        <w:rPr>
          <w:rFonts w:ascii="Tahoma" w:eastAsia="Times New Roman" w:hAnsi="Tahoma" w:cs="Tahoma"/>
          <w:b/>
          <w:bCs/>
          <w:color w:val="5B5B5B"/>
          <w:sz w:val="24"/>
          <w:szCs w:val="24"/>
        </w:rPr>
        <w:t>)</w:t>
      </w:r>
      <w:r w:rsidRPr="00D544AC">
        <w:rPr>
          <w:rFonts w:ascii="Tahoma" w:eastAsia="Times New Roman" w:hAnsi="Tahoma" w:cs="Tahoma"/>
          <w:color w:val="5B5B5B"/>
          <w:sz w:val="24"/>
          <w:szCs w:val="24"/>
        </w:rPr>
        <w:t>р</w:t>
      </w:r>
      <w:proofErr w:type="gramEnd"/>
      <w:r w:rsidRPr="00D544AC">
        <w:rPr>
          <w:rFonts w:ascii="Tahoma" w:eastAsia="Times New Roman" w:hAnsi="Tahoma" w:cs="Tahoma"/>
          <w:color w:val="5B5B5B"/>
          <w:sz w:val="24"/>
          <w:szCs w:val="24"/>
        </w:rPr>
        <w:t xml:space="preserve">еализуется как проект проектов, когда, в заданных на федеральном уровне рамках, каждый регион, муниципалитет, учреждение, педагог могут на своем уровне в проектном режиме участвовать в модернизации системы образования. У каждого есть реальная возможность внести вклад в определение будущего развития образования России. Общие перспективы определены в направлении </w:t>
      </w:r>
      <w:proofErr w:type="spellStart"/>
      <w:r w:rsidRPr="00D544AC">
        <w:rPr>
          <w:rFonts w:ascii="Tahoma" w:eastAsia="Times New Roman" w:hAnsi="Tahoma" w:cs="Tahoma"/>
          <w:color w:val="5B5B5B"/>
          <w:sz w:val="24"/>
          <w:szCs w:val="24"/>
        </w:rPr>
        <w:t>компетентн</w:t>
      </w:r>
      <w:bookmarkStart w:id="0" w:name="_GoBack"/>
      <w:bookmarkEnd w:id="0"/>
      <w:r w:rsidRPr="00D544AC">
        <w:rPr>
          <w:rFonts w:ascii="Tahoma" w:eastAsia="Times New Roman" w:hAnsi="Tahoma" w:cs="Tahoma"/>
          <w:color w:val="5B5B5B"/>
          <w:sz w:val="24"/>
          <w:szCs w:val="24"/>
        </w:rPr>
        <w:t>остного</w:t>
      </w:r>
      <w:proofErr w:type="spellEnd"/>
      <w:r w:rsidRPr="00D544AC">
        <w:rPr>
          <w:rFonts w:ascii="Tahoma" w:eastAsia="Times New Roman" w:hAnsi="Tahoma" w:cs="Tahoma"/>
          <w:color w:val="5B5B5B"/>
          <w:sz w:val="24"/>
          <w:szCs w:val="24"/>
        </w:rPr>
        <w:t xml:space="preserve"> подхода, исходя из которого, должны произойти изменения в требованиях к содержанию и условиям организации образовательного процесса. Это, в свою очередь, влечет за собой изменения в понимании результатов образования и способов их оценивания. Необходимо максимально учесть имеющийся опыт, оценить результаты модернизации образования других стран и определить оптимальный вариант для российской системы образования.</w:t>
      </w:r>
    </w:p>
    <w:p w:rsidR="00D544AC" w:rsidRDefault="00D544AC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C" w:rsidRPr="008669F7" w:rsidRDefault="00D544AC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F7" w:rsidRPr="008669F7" w:rsidRDefault="00D544AC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8669F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69F7">
        <w:rPr>
          <w:rFonts w:ascii="Times New Roman" w:hAnsi="Times New Roman" w:cs="Times New Roman"/>
          <w:sz w:val="28"/>
          <w:szCs w:val="28"/>
        </w:rPr>
        <w:t xml:space="preserve"> № 42</w:t>
      </w: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F7">
        <w:rPr>
          <w:rFonts w:ascii="Times New Roman" w:hAnsi="Times New Roman" w:cs="Times New Roman"/>
          <w:sz w:val="28"/>
          <w:szCs w:val="28"/>
        </w:rPr>
        <w:t>от 01.09.2011</w:t>
      </w: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9F7">
        <w:rPr>
          <w:rFonts w:ascii="Times New Roman" w:hAnsi="Times New Roman" w:cs="Times New Roman"/>
          <w:b/>
          <w:i/>
          <w:sz w:val="28"/>
          <w:szCs w:val="28"/>
        </w:rPr>
        <w:t>О назначении ответственного в МКОУ «Куркинская основная общеобразовательная школа» за информационное наполнение системы электронного мониторинга.</w:t>
      </w: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F7" w:rsidRPr="008669F7" w:rsidRDefault="008669F7" w:rsidP="0086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F7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общего и профессионального образования Свердловской области № 191 от 21.08.2007 года  «Об информационном наполнении системы электронного мониторинга, реализации комплексного проекта модернизации образования Свердловской области», выписки из приказа Управления образования </w:t>
      </w:r>
      <w:proofErr w:type="spellStart"/>
      <w:r w:rsidRPr="008669F7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8669F7">
        <w:rPr>
          <w:rFonts w:ascii="Times New Roman" w:hAnsi="Times New Roman" w:cs="Times New Roman"/>
          <w:sz w:val="28"/>
          <w:szCs w:val="28"/>
        </w:rPr>
        <w:t xml:space="preserve"> городского округа № 147 от 28.08.2007 года с целью формирования отчетов в автоматизированном формате о ходе реализации проекта в субъектах РФ</w:t>
      </w:r>
      <w:proofErr w:type="gramEnd"/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9F7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8669F7" w:rsidRPr="008669F7" w:rsidRDefault="008669F7" w:rsidP="008669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9F7"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своевременное наполнение системы электронного мониторинга, реализации комплексного </w:t>
      </w:r>
      <w:proofErr w:type="gramStart"/>
      <w:r w:rsidRPr="008669F7">
        <w:rPr>
          <w:rFonts w:ascii="Times New Roman" w:hAnsi="Times New Roman" w:cs="Times New Roman"/>
          <w:sz w:val="28"/>
          <w:szCs w:val="28"/>
        </w:rPr>
        <w:t>проекта модернизации образования Свердловской области заместителя директора</w:t>
      </w:r>
      <w:proofErr w:type="gramEnd"/>
      <w:r w:rsidRPr="008669F7">
        <w:rPr>
          <w:rFonts w:ascii="Times New Roman" w:hAnsi="Times New Roman" w:cs="Times New Roman"/>
          <w:sz w:val="28"/>
          <w:szCs w:val="28"/>
        </w:rPr>
        <w:t xml:space="preserve"> по учебной работе Исупову Алену Владимировну</w:t>
      </w: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F7" w:rsidRPr="008669F7" w:rsidRDefault="008669F7" w:rsidP="008669F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9F7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8669F7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CD" w:rsidRPr="008669F7" w:rsidRDefault="008669F7" w:rsidP="00866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69F7">
        <w:rPr>
          <w:rFonts w:ascii="Times New Roman" w:hAnsi="Times New Roman" w:cs="Times New Roman"/>
          <w:sz w:val="28"/>
          <w:szCs w:val="28"/>
        </w:rPr>
        <w:t>Директор МКОУ «Куркинская ООШ»</w:t>
      </w:r>
      <w:r w:rsidRPr="008669F7">
        <w:rPr>
          <w:rFonts w:ascii="Times New Roman" w:hAnsi="Times New Roman" w:cs="Times New Roman"/>
          <w:sz w:val="28"/>
          <w:szCs w:val="28"/>
        </w:rPr>
        <w:tab/>
      </w:r>
      <w:r w:rsidRPr="008669F7">
        <w:rPr>
          <w:rFonts w:ascii="Times New Roman" w:hAnsi="Times New Roman" w:cs="Times New Roman"/>
          <w:sz w:val="28"/>
          <w:szCs w:val="28"/>
        </w:rPr>
        <w:tab/>
      </w:r>
      <w:r w:rsidRPr="008669F7">
        <w:rPr>
          <w:rFonts w:ascii="Times New Roman" w:hAnsi="Times New Roman" w:cs="Times New Roman"/>
          <w:sz w:val="28"/>
          <w:szCs w:val="28"/>
        </w:rPr>
        <w:tab/>
      </w:r>
      <w:r w:rsidRPr="008669F7">
        <w:rPr>
          <w:rFonts w:ascii="Times New Roman" w:hAnsi="Times New Roman" w:cs="Times New Roman"/>
          <w:sz w:val="28"/>
          <w:szCs w:val="28"/>
        </w:rPr>
        <w:tab/>
        <w:t>Р.И. Прохорова</w:t>
      </w:r>
    </w:p>
    <w:sectPr w:rsidR="006C6ECD" w:rsidRPr="008669F7" w:rsidSect="00EC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590"/>
    <w:multiLevelType w:val="hybridMultilevel"/>
    <w:tmpl w:val="2C18DF4A"/>
    <w:lvl w:ilvl="0" w:tplc="843ED2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7"/>
    <w:rsid w:val="006C6ECD"/>
    <w:rsid w:val="008669F7"/>
    <w:rsid w:val="00CC610E"/>
    <w:rsid w:val="00D544AC"/>
    <w:rsid w:val="00E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9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a4">
    <w:name w:val="Название Знак"/>
    <w:basedOn w:val="a0"/>
    <w:link w:val="a3"/>
    <w:rsid w:val="008669F7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D544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5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4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9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a4">
    <w:name w:val="Название Знак"/>
    <w:basedOn w:val="a0"/>
    <w:link w:val="a3"/>
    <w:rsid w:val="008669F7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D544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5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4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Алексей</cp:lastModifiedBy>
  <cp:revision>2</cp:revision>
  <dcterms:created xsi:type="dcterms:W3CDTF">2012-05-07T11:01:00Z</dcterms:created>
  <dcterms:modified xsi:type="dcterms:W3CDTF">2012-05-07T11:01:00Z</dcterms:modified>
</cp:coreProperties>
</file>